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06" w:rsidRDefault="00152FB1" w:rsidP="00833106">
      <w:pPr>
        <w:ind w:firstLine="720"/>
        <w:jc w:val="center"/>
        <w:rPr>
          <w:rFonts w:cs="Calibr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215618</wp:posOffset>
            </wp:positionH>
            <wp:positionV relativeFrom="paragraph">
              <wp:posOffset>-47407</wp:posOffset>
            </wp:positionV>
            <wp:extent cx="1081012" cy="1092692"/>
            <wp:effectExtent l="19050" t="0" r="4838" b="0"/>
            <wp:wrapNone/>
            <wp:docPr id="6" name="Picture 6" descr="32104908_1971623832889773_372836935197628825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2104908_1971623832889773_3728369351976288256_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12" cy="1092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106" w:rsidRPr="00D87CE4">
        <w:rPr>
          <w:rFonts w:cs="Calibri"/>
          <w:b/>
          <w:sz w:val="36"/>
          <w:szCs w:val="36"/>
        </w:rPr>
        <w:t xml:space="preserve">COMSATS </w:t>
      </w:r>
      <w:r w:rsidR="00833106">
        <w:rPr>
          <w:rFonts w:cs="Calibri"/>
          <w:b/>
          <w:sz w:val="36"/>
          <w:szCs w:val="36"/>
        </w:rPr>
        <w:t>University, Islamabad</w:t>
      </w:r>
    </w:p>
    <w:p w:rsidR="00833106" w:rsidRPr="00D87CE4" w:rsidRDefault="00833106" w:rsidP="00833106">
      <w:pPr>
        <w:ind w:firstLine="720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Sahiwal campus</w:t>
      </w:r>
    </w:p>
    <w:p w:rsidR="00833106" w:rsidRPr="00273330" w:rsidRDefault="00833106" w:rsidP="00833106">
      <w:pPr>
        <w:ind w:firstLine="720"/>
        <w:jc w:val="center"/>
        <w:rPr>
          <w:rFonts w:cs="Calibri"/>
          <w:b/>
          <w:sz w:val="28"/>
          <w:szCs w:val="36"/>
          <w:u w:val="single"/>
        </w:rPr>
      </w:pPr>
      <w:r w:rsidRPr="00273330">
        <w:rPr>
          <w:rFonts w:cs="Calibri"/>
          <w:b/>
          <w:sz w:val="28"/>
          <w:szCs w:val="36"/>
          <w:u w:val="single"/>
        </w:rPr>
        <w:t>Works Department</w:t>
      </w:r>
    </w:p>
    <w:p w:rsidR="00833106" w:rsidRPr="00D87CE4" w:rsidRDefault="00833106" w:rsidP="00833106">
      <w:pPr>
        <w:ind w:firstLine="720"/>
        <w:jc w:val="center"/>
        <w:rPr>
          <w:rFonts w:cs="Calibri"/>
          <w:b/>
          <w:noProof/>
        </w:rPr>
      </w:pPr>
      <w:r w:rsidRPr="00D87CE4">
        <w:rPr>
          <w:rFonts w:cs="Calibri"/>
          <w:b/>
          <w:noProof/>
        </w:rPr>
        <w:t>COMSATS Road, Off G.T.Road, Sahiwal</w:t>
      </w:r>
    </w:p>
    <w:p w:rsidR="00833106" w:rsidRPr="00D87CE4" w:rsidRDefault="00833106" w:rsidP="00833106">
      <w:pPr>
        <w:ind w:firstLine="720"/>
        <w:jc w:val="center"/>
        <w:rPr>
          <w:rFonts w:cs="Calibri"/>
          <w:b/>
          <w:noProof/>
        </w:rPr>
      </w:pPr>
      <w:r w:rsidRPr="00D87CE4">
        <w:rPr>
          <w:rFonts w:cs="Calibri"/>
          <w:b/>
          <w:noProof/>
        </w:rPr>
        <w:t>Tel: 040-430500</w:t>
      </w:r>
      <w:r>
        <w:rPr>
          <w:rFonts w:cs="Calibri"/>
          <w:b/>
          <w:noProof/>
        </w:rPr>
        <w:t xml:space="preserve">4 </w:t>
      </w:r>
      <w:r w:rsidRPr="00D87CE4">
        <w:rPr>
          <w:rFonts w:cs="Calibri"/>
          <w:b/>
          <w:noProof/>
        </w:rPr>
        <w:t xml:space="preserve"> Web: </w:t>
      </w:r>
      <w:hyperlink r:id="rId9" w:history="1">
        <w:r w:rsidRPr="00D87CE4">
          <w:rPr>
            <w:noProof/>
          </w:rPr>
          <w:t>www.ciitsahiwal.edu.pk</w:t>
        </w:r>
      </w:hyperlink>
    </w:p>
    <w:p w:rsidR="00833106" w:rsidRDefault="00833106" w:rsidP="00833106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833106" w:rsidRPr="00131ACB" w:rsidRDefault="00833106" w:rsidP="00833106">
      <w:pPr>
        <w:jc w:val="both"/>
        <w:rPr>
          <w:rFonts w:ascii="Century Gothic" w:hAnsi="Century Gothic"/>
        </w:rPr>
      </w:pPr>
      <w:r w:rsidRPr="00131ACB">
        <w:rPr>
          <w:rFonts w:ascii="Century Gothic" w:hAnsi="Century Gothic"/>
          <w:b/>
        </w:rPr>
        <w:t>No.</w:t>
      </w:r>
      <w:r w:rsidRPr="00131AC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COMSATS</w:t>
      </w:r>
      <w:r w:rsidRPr="00131ACB">
        <w:rPr>
          <w:rFonts w:ascii="Century Gothic" w:hAnsi="Century Gothic"/>
        </w:rPr>
        <w:t>/SWL/</w:t>
      </w:r>
      <w:r>
        <w:rPr>
          <w:rFonts w:ascii="Century Gothic" w:hAnsi="Century Gothic"/>
        </w:rPr>
        <w:t>W</w:t>
      </w:r>
      <w:r w:rsidRPr="00131ACB">
        <w:rPr>
          <w:rFonts w:ascii="Century Gothic" w:hAnsi="Century Gothic"/>
        </w:rPr>
        <w:t>D/</w:t>
      </w:r>
      <w:r w:rsidR="000027A2">
        <w:rPr>
          <w:rFonts w:ascii="Century Gothic" w:hAnsi="Century Gothic"/>
        </w:rPr>
        <w:t>947</w:t>
      </w:r>
      <w:r w:rsidR="0023050F">
        <w:rPr>
          <w:rFonts w:ascii="Century Gothic" w:hAnsi="Century Gothic"/>
        </w:rPr>
        <w:t xml:space="preserve"> </w:t>
      </w:r>
      <w:r w:rsidR="00FD4310">
        <w:rPr>
          <w:rFonts w:ascii="Century Gothic" w:hAnsi="Century Gothic"/>
        </w:rPr>
        <w:tab/>
      </w:r>
      <w:r w:rsidRPr="00131ACB">
        <w:rPr>
          <w:rFonts w:ascii="Century Gothic" w:hAnsi="Century Gothic"/>
        </w:rPr>
        <w:tab/>
      </w:r>
      <w:r w:rsidRPr="00131ACB">
        <w:rPr>
          <w:rFonts w:ascii="Century Gothic" w:hAnsi="Century Gothic"/>
        </w:rPr>
        <w:tab/>
      </w:r>
      <w:r w:rsidR="0023050F">
        <w:rPr>
          <w:rFonts w:ascii="Century Gothic" w:hAnsi="Century Gothic"/>
        </w:rPr>
        <w:t xml:space="preserve">     </w:t>
      </w:r>
      <w:r w:rsidR="007473C5">
        <w:rPr>
          <w:rFonts w:ascii="Century Gothic" w:hAnsi="Century Gothic"/>
        </w:rPr>
        <w:t xml:space="preserve">   </w:t>
      </w:r>
      <w:r w:rsidR="0023050F">
        <w:rPr>
          <w:rFonts w:ascii="Century Gothic" w:hAnsi="Century Gothic"/>
        </w:rPr>
        <w:t xml:space="preserve">    </w:t>
      </w:r>
      <w:r w:rsidRPr="00131ACB">
        <w:rPr>
          <w:rFonts w:ascii="Century Gothic" w:hAnsi="Century Gothic"/>
          <w:b/>
        </w:rPr>
        <w:t xml:space="preserve">Dated: </w:t>
      </w:r>
      <w:r w:rsidR="00B76B61">
        <w:rPr>
          <w:rFonts w:ascii="Century Gothic" w:hAnsi="Century Gothic"/>
        </w:rPr>
        <w:t>June 25, 2021</w:t>
      </w:r>
    </w:p>
    <w:p w:rsidR="00EB58EE" w:rsidRPr="00EF4229" w:rsidRDefault="00EB58EE" w:rsidP="006B00F8">
      <w:pPr>
        <w:jc w:val="both"/>
        <w:rPr>
          <w:rFonts w:ascii="Century Gothic" w:hAnsi="Century Gothic"/>
        </w:rPr>
      </w:pPr>
    </w:p>
    <w:p w:rsidR="004234CF" w:rsidRPr="004234CF" w:rsidRDefault="004234CF" w:rsidP="004234CF">
      <w:pPr>
        <w:ind w:left="1440" w:hanging="1440"/>
        <w:jc w:val="center"/>
        <w:rPr>
          <w:rFonts w:ascii="Century Gothic" w:hAnsi="Century Gothic"/>
          <w:b/>
          <w:sz w:val="36"/>
          <w:u w:val="single"/>
        </w:rPr>
      </w:pPr>
      <w:r w:rsidRPr="004234CF">
        <w:rPr>
          <w:rFonts w:ascii="Century Gothic" w:hAnsi="Century Gothic"/>
          <w:b/>
          <w:sz w:val="36"/>
          <w:u w:val="single"/>
        </w:rPr>
        <w:t>NOTICE INVITING QUOTATION</w:t>
      </w:r>
      <w:r w:rsidR="00EE1803">
        <w:rPr>
          <w:rFonts w:ascii="Century Gothic" w:hAnsi="Century Gothic"/>
          <w:b/>
          <w:sz w:val="36"/>
          <w:u w:val="single"/>
        </w:rPr>
        <w:t xml:space="preserve"> </w:t>
      </w:r>
    </w:p>
    <w:p w:rsidR="004234CF" w:rsidRDefault="004234CF" w:rsidP="00207B73">
      <w:pPr>
        <w:ind w:left="1440" w:hanging="1440"/>
        <w:jc w:val="both"/>
        <w:rPr>
          <w:rFonts w:ascii="Century Gothic" w:hAnsi="Century Gothic"/>
        </w:rPr>
      </w:pPr>
    </w:p>
    <w:p w:rsidR="003D40EF" w:rsidRPr="0072716E" w:rsidRDefault="004234CF" w:rsidP="00D54227">
      <w:pPr>
        <w:spacing w:line="36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/>
        </w:rPr>
        <w:t xml:space="preserve">Sealed quotations are invited by the undersigned on </w:t>
      </w:r>
      <w:r w:rsidR="00B76B61">
        <w:rPr>
          <w:rFonts w:ascii="Century Gothic" w:hAnsi="Century Gothic"/>
        </w:rPr>
        <w:t>29</w:t>
      </w:r>
      <w:r w:rsidR="009A48DD">
        <w:rPr>
          <w:rFonts w:ascii="Century Gothic" w:hAnsi="Century Gothic"/>
        </w:rPr>
        <w:t>.</w:t>
      </w:r>
      <w:r w:rsidR="00B76B61">
        <w:rPr>
          <w:rFonts w:ascii="Century Gothic" w:hAnsi="Century Gothic"/>
        </w:rPr>
        <w:t>06</w:t>
      </w:r>
      <w:r w:rsidR="00651CA8">
        <w:rPr>
          <w:rFonts w:ascii="Century Gothic" w:hAnsi="Century Gothic"/>
        </w:rPr>
        <w:t>.20</w:t>
      </w:r>
      <w:r w:rsidR="009A48DD">
        <w:rPr>
          <w:rFonts w:ascii="Century Gothic" w:hAnsi="Century Gothic"/>
        </w:rPr>
        <w:t>2</w:t>
      </w:r>
      <w:r w:rsidR="00B76B61">
        <w:rPr>
          <w:rFonts w:ascii="Century Gothic" w:hAnsi="Century Gothic"/>
        </w:rPr>
        <w:t>1</w:t>
      </w:r>
      <w:r>
        <w:rPr>
          <w:rFonts w:ascii="Century Gothic" w:hAnsi="Century Gothic"/>
        </w:rPr>
        <w:t xml:space="preserve"> at</w:t>
      </w:r>
      <w:r w:rsidR="00047718">
        <w:rPr>
          <w:rFonts w:ascii="Century Gothic" w:hAnsi="Century Gothic"/>
        </w:rPr>
        <w:t xml:space="preserve"> </w:t>
      </w:r>
      <w:r w:rsidR="00203E46">
        <w:rPr>
          <w:rFonts w:ascii="Century Gothic" w:hAnsi="Century Gothic"/>
        </w:rPr>
        <w:t>1</w:t>
      </w:r>
      <w:r w:rsidR="00B76B61">
        <w:rPr>
          <w:rFonts w:ascii="Century Gothic" w:hAnsi="Century Gothic"/>
        </w:rPr>
        <w:t>1</w:t>
      </w:r>
      <w:r w:rsidR="00203E46">
        <w:rPr>
          <w:rFonts w:ascii="Century Gothic" w:hAnsi="Century Gothic"/>
        </w:rPr>
        <w:t xml:space="preserve">:00 </w:t>
      </w:r>
      <w:r w:rsidR="009A48DD">
        <w:rPr>
          <w:rFonts w:ascii="Century Gothic" w:hAnsi="Century Gothic"/>
        </w:rPr>
        <w:t>A</w:t>
      </w:r>
      <w:r w:rsidR="00047718">
        <w:rPr>
          <w:rFonts w:ascii="Century Gothic" w:hAnsi="Century Gothic"/>
        </w:rPr>
        <w:t>M for the following work</w:t>
      </w:r>
      <w:r>
        <w:rPr>
          <w:rFonts w:ascii="Century Gothic" w:hAnsi="Century Gothic"/>
        </w:rPr>
        <w:t xml:space="preserve"> from the </w:t>
      </w:r>
      <w:r w:rsidR="009A48DD">
        <w:rPr>
          <w:rFonts w:ascii="Century Gothic" w:hAnsi="Century Gothic"/>
        </w:rPr>
        <w:t>Contractors</w:t>
      </w:r>
      <w:r w:rsidR="001444CE">
        <w:rPr>
          <w:rFonts w:ascii="Century Gothic" w:hAnsi="Century Gothic"/>
        </w:rPr>
        <w:t>/NTN</w:t>
      </w:r>
      <w:r w:rsidR="009A48DD">
        <w:rPr>
          <w:rFonts w:ascii="Century Gothic" w:hAnsi="Century Gothic"/>
        </w:rPr>
        <w:t>, PEC</w:t>
      </w:r>
      <w:r w:rsidR="001444CE">
        <w:rPr>
          <w:rFonts w:ascii="Century Gothic" w:hAnsi="Century Gothic"/>
        </w:rPr>
        <w:t xml:space="preserve"> holder firms</w:t>
      </w:r>
      <w:r>
        <w:rPr>
          <w:rFonts w:ascii="Century Gothic" w:hAnsi="Century Gothic"/>
        </w:rPr>
        <w:t>.</w:t>
      </w:r>
      <w:r w:rsidR="007C5DD9">
        <w:rPr>
          <w:rFonts w:ascii="Century Gothic" w:hAnsi="Century Gothic"/>
        </w:rPr>
        <w:t xml:space="preserve"> Th</w:t>
      </w:r>
      <w:r w:rsidR="00203E46">
        <w:rPr>
          <w:rFonts w:ascii="Century Gothic" w:hAnsi="Century Gothic"/>
        </w:rPr>
        <w:t>e quotations will be opened at</w:t>
      </w:r>
      <w:r w:rsidR="009A48DD">
        <w:rPr>
          <w:rFonts w:ascii="Century Gothic" w:hAnsi="Century Gothic"/>
        </w:rPr>
        <w:t xml:space="preserve"> </w:t>
      </w:r>
      <w:r w:rsidR="00B76B61">
        <w:rPr>
          <w:rFonts w:ascii="Century Gothic" w:hAnsi="Century Gothic"/>
        </w:rPr>
        <w:t>2</w:t>
      </w:r>
      <w:r w:rsidR="007C5DD9">
        <w:rPr>
          <w:rFonts w:ascii="Century Gothic" w:hAnsi="Century Gothic"/>
        </w:rPr>
        <w:t xml:space="preserve">:00 </w:t>
      </w:r>
      <w:r w:rsidR="00203E46">
        <w:rPr>
          <w:rFonts w:ascii="Century Gothic" w:hAnsi="Century Gothic"/>
        </w:rPr>
        <w:t>PM</w:t>
      </w:r>
      <w:r w:rsidR="007C5DD9">
        <w:rPr>
          <w:rFonts w:ascii="Century Gothic" w:hAnsi="Century Gothic"/>
        </w:rPr>
        <w:t xml:space="preserve"> on the same day in the presence of those </w:t>
      </w:r>
      <w:r w:rsidR="009A48DD">
        <w:rPr>
          <w:rFonts w:ascii="Century Gothic" w:hAnsi="Century Gothic"/>
        </w:rPr>
        <w:t>contractors</w:t>
      </w:r>
      <w:r w:rsidR="007C5DD9">
        <w:rPr>
          <w:rFonts w:ascii="Century Gothic" w:hAnsi="Century Gothic"/>
        </w:rPr>
        <w:t xml:space="preserve"> who may wish to attend. </w:t>
      </w:r>
      <w:r w:rsidR="0072716E">
        <w:rPr>
          <w:rFonts w:ascii="Century Gothic" w:hAnsi="Century Gothic" w:cs="Century Gothic"/>
        </w:rPr>
        <w:t xml:space="preserve">COMSATS </w:t>
      </w:r>
      <w:r w:rsidR="00833106">
        <w:rPr>
          <w:rFonts w:ascii="Century Gothic" w:hAnsi="Century Gothic" w:cs="Century Gothic"/>
        </w:rPr>
        <w:t>University</w:t>
      </w:r>
      <w:r w:rsidR="0072716E">
        <w:rPr>
          <w:rFonts w:ascii="Century Gothic" w:hAnsi="Century Gothic" w:cs="Century Gothic"/>
        </w:rPr>
        <w:t xml:space="preserve">, </w:t>
      </w:r>
      <w:r w:rsidR="00833106">
        <w:rPr>
          <w:rFonts w:ascii="Century Gothic" w:hAnsi="Century Gothic" w:cs="Century Gothic"/>
        </w:rPr>
        <w:t xml:space="preserve">Islamabad </w:t>
      </w:r>
      <w:r w:rsidR="0072716E">
        <w:rPr>
          <w:rFonts w:ascii="Century Gothic" w:hAnsi="Century Gothic" w:cs="Century Gothic"/>
        </w:rPr>
        <w:t>Sahiwal</w:t>
      </w:r>
      <w:r w:rsidR="0072716E" w:rsidRPr="00C343CB">
        <w:rPr>
          <w:rFonts w:ascii="Century Gothic" w:hAnsi="Century Gothic" w:cs="Century Gothic"/>
        </w:rPr>
        <w:t xml:space="preserve"> </w:t>
      </w:r>
      <w:r w:rsidR="00833106">
        <w:rPr>
          <w:rFonts w:ascii="Century Gothic" w:hAnsi="Century Gothic" w:cs="Century Gothic"/>
        </w:rPr>
        <w:t xml:space="preserve">Campus </w:t>
      </w:r>
      <w:r w:rsidR="0072716E" w:rsidRPr="00C343CB">
        <w:rPr>
          <w:rFonts w:ascii="Century Gothic" w:hAnsi="Century Gothic" w:cs="Century Gothic"/>
        </w:rPr>
        <w:t xml:space="preserve">reserves all the rights to reject </w:t>
      </w:r>
      <w:r w:rsidR="0072716E">
        <w:rPr>
          <w:rFonts w:ascii="Century Gothic" w:hAnsi="Century Gothic" w:cs="Century Gothic"/>
        </w:rPr>
        <w:t xml:space="preserve">all </w:t>
      </w:r>
      <w:r w:rsidR="00A30DE1">
        <w:rPr>
          <w:rFonts w:ascii="Century Gothic" w:hAnsi="Century Gothic" w:cs="Century Gothic"/>
        </w:rPr>
        <w:t>quotations</w:t>
      </w:r>
      <w:r w:rsidR="0072716E">
        <w:rPr>
          <w:rFonts w:ascii="Century Gothic" w:hAnsi="Century Gothic" w:cs="Century Gothic"/>
        </w:rPr>
        <w:t xml:space="preserve"> at any t</w:t>
      </w:r>
      <w:r w:rsidR="00A30DE1">
        <w:rPr>
          <w:rFonts w:ascii="Century Gothic" w:hAnsi="Century Gothic" w:cs="Century Gothic"/>
        </w:rPr>
        <w:t>ime prior to the acceptance of</w:t>
      </w:r>
      <w:r w:rsidR="0072716E">
        <w:rPr>
          <w:rFonts w:ascii="Century Gothic" w:hAnsi="Century Gothic" w:cs="Century Gothic"/>
        </w:rPr>
        <w:t xml:space="preserve"> </w:t>
      </w:r>
      <w:r w:rsidR="00A30DE1">
        <w:rPr>
          <w:rFonts w:ascii="Century Gothic" w:hAnsi="Century Gothic" w:cs="Century Gothic"/>
        </w:rPr>
        <w:t>quotations</w:t>
      </w:r>
      <w:r w:rsidR="0072716E">
        <w:rPr>
          <w:rFonts w:ascii="Century Gothic" w:hAnsi="Century Gothic" w:cs="Century Gothic"/>
        </w:rPr>
        <w:t>. C</w:t>
      </w:r>
      <w:r w:rsidR="001444CE">
        <w:rPr>
          <w:rFonts w:ascii="Century Gothic" w:hAnsi="Century Gothic" w:cs="Century Gothic"/>
        </w:rPr>
        <w:t>UI</w:t>
      </w:r>
      <w:r w:rsidR="0072716E">
        <w:rPr>
          <w:rFonts w:ascii="Century Gothic" w:hAnsi="Century Gothic" w:cs="Century Gothic"/>
        </w:rPr>
        <w:t xml:space="preserve"> Sahiwal will communicate the grounds for rejection of </w:t>
      </w:r>
      <w:r w:rsidR="00A30DE1">
        <w:rPr>
          <w:rFonts w:ascii="Century Gothic" w:hAnsi="Century Gothic" w:cs="Century Gothic"/>
        </w:rPr>
        <w:t>quotations</w:t>
      </w:r>
      <w:r w:rsidR="0072716E">
        <w:rPr>
          <w:rFonts w:ascii="Century Gothic" w:hAnsi="Century Gothic" w:cs="Century Gothic"/>
        </w:rPr>
        <w:t xml:space="preserve"> upon request of any supplier or contractor but not liable to justify those grounds.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4120"/>
        <w:gridCol w:w="1260"/>
        <w:gridCol w:w="1350"/>
        <w:gridCol w:w="1480"/>
      </w:tblGrid>
      <w:tr w:rsidR="0023050F" w:rsidRPr="006D2BC9" w:rsidTr="004F308E">
        <w:trPr>
          <w:trHeight w:val="658"/>
        </w:trPr>
        <w:tc>
          <w:tcPr>
            <w:tcW w:w="848" w:type="dxa"/>
            <w:vAlign w:val="center"/>
          </w:tcPr>
          <w:p w:rsidR="0023050F" w:rsidRPr="006D2BC9" w:rsidRDefault="0023050F" w:rsidP="006D2BC9">
            <w:pPr>
              <w:jc w:val="center"/>
              <w:rPr>
                <w:rFonts w:ascii="Century Gothic" w:hAnsi="Century Gothic"/>
                <w:b/>
              </w:rPr>
            </w:pPr>
            <w:r w:rsidRPr="006D2BC9">
              <w:rPr>
                <w:rFonts w:ascii="Century Gothic" w:hAnsi="Century Gothic"/>
                <w:b/>
              </w:rPr>
              <w:t>Sr.No</w:t>
            </w:r>
          </w:p>
        </w:tc>
        <w:tc>
          <w:tcPr>
            <w:tcW w:w="4120" w:type="dxa"/>
            <w:vAlign w:val="center"/>
          </w:tcPr>
          <w:p w:rsidR="0023050F" w:rsidRPr="006D2BC9" w:rsidRDefault="0023050F" w:rsidP="0023050F">
            <w:pPr>
              <w:jc w:val="center"/>
              <w:rPr>
                <w:rFonts w:ascii="Century Gothic" w:hAnsi="Century Gothic"/>
                <w:b/>
              </w:rPr>
            </w:pPr>
            <w:r w:rsidRPr="006D2BC9">
              <w:rPr>
                <w:rFonts w:ascii="Century Gothic" w:hAnsi="Century Gothic"/>
                <w:b/>
              </w:rPr>
              <w:t>Name of work/Description</w:t>
            </w:r>
          </w:p>
        </w:tc>
        <w:tc>
          <w:tcPr>
            <w:tcW w:w="1260" w:type="dxa"/>
            <w:vAlign w:val="center"/>
          </w:tcPr>
          <w:p w:rsidR="0023050F" w:rsidRPr="006D2BC9" w:rsidRDefault="0023050F" w:rsidP="00DE655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Quantity</w:t>
            </w:r>
          </w:p>
        </w:tc>
        <w:tc>
          <w:tcPr>
            <w:tcW w:w="1350" w:type="dxa"/>
            <w:vAlign w:val="center"/>
          </w:tcPr>
          <w:p w:rsidR="0023050F" w:rsidRDefault="0023050F" w:rsidP="0023050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Rate</w:t>
            </w:r>
          </w:p>
        </w:tc>
        <w:tc>
          <w:tcPr>
            <w:tcW w:w="1480" w:type="dxa"/>
            <w:vAlign w:val="center"/>
          </w:tcPr>
          <w:p w:rsidR="0023050F" w:rsidRPr="006D2BC9" w:rsidRDefault="0023050F" w:rsidP="00DE655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Amount (Rs.)</w:t>
            </w:r>
          </w:p>
        </w:tc>
      </w:tr>
      <w:tr w:rsidR="0023050F" w:rsidRPr="006D2BC9" w:rsidTr="000027A2">
        <w:trPr>
          <w:trHeight w:val="4996"/>
        </w:trPr>
        <w:tc>
          <w:tcPr>
            <w:tcW w:w="848" w:type="dxa"/>
            <w:vAlign w:val="center"/>
          </w:tcPr>
          <w:p w:rsidR="0023050F" w:rsidRPr="00FD4310" w:rsidRDefault="007473C5" w:rsidP="003D18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="0023050F" w:rsidRPr="00FD4310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4120" w:type="dxa"/>
          </w:tcPr>
          <w:p w:rsidR="0023050F" w:rsidRDefault="0084799A" w:rsidP="0084799A">
            <w:pPr>
              <w:jc w:val="both"/>
            </w:pPr>
            <w:r>
              <w:t>Providing and fixing all types of glazed aluminium windows of anodized champagne colour partly fixed and party sliding using deluxe section of approved manufacturer having Frame of size 100mm x 30mm using frame at bottom, at top and side leaf leaf frame sections of 60mm x 23mm at top &amp; bottom and size 45mm x 25mm at center and size 45mm x 25mm at sides, Jali leaf frame size 43mm x 13mm i/c fine quality aluminum jali, 5mm thick imported tinted glass with rubber gasket using approved standard latches, wheel, stopper, brush chennel angle joint and hardware etc. complete in all respects.</w:t>
            </w:r>
          </w:p>
          <w:p w:rsidR="0084799A" w:rsidRDefault="000027A2" w:rsidP="000027A2">
            <w:pPr>
              <w:jc w:val="both"/>
            </w:pPr>
            <w:r>
              <w:t>a)</w:t>
            </w:r>
            <w:r w:rsidR="0084799A">
              <w:t xml:space="preserve">1.6 mm thick </w:t>
            </w:r>
            <w:r>
              <w:t>(one lea fix 2 sliding)</w:t>
            </w:r>
          </w:p>
          <w:p w:rsidR="004F308E" w:rsidRPr="004F308E" w:rsidRDefault="0084799A" w:rsidP="004F308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F308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4F308E" w:rsidRPr="004F308E">
              <w:rPr>
                <w:rFonts w:ascii="Century Gothic" w:hAnsi="Century Gothic"/>
                <w:sz w:val="22"/>
                <w:szCs w:val="22"/>
              </w:rPr>
              <w:t>(150”x104”)(144”x103”)</w:t>
            </w:r>
            <w:r w:rsidR="004F308E">
              <w:rPr>
                <w:rFonts w:ascii="Century Gothic" w:hAnsi="Century Gothic"/>
                <w:sz w:val="22"/>
                <w:szCs w:val="22"/>
              </w:rPr>
              <w:t>(2x150x79”)</w:t>
            </w:r>
          </w:p>
          <w:p w:rsidR="004F308E" w:rsidRPr="0084799A" w:rsidRDefault="004F308E" w:rsidP="0084799A">
            <w:pPr>
              <w:pStyle w:val="ListParagraph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23050F" w:rsidRPr="0023050F" w:rsidRDefault="000027A2" w:rsidP="000027A2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395.60</w:t>
            </w:r>
            <w:r w:rsidR="0023050F" w:rsidRPr="0023050F">
              <w:rPr>
                <w:rFonts w:ascii="Century Gothic" w:hAnsi="Century Gothic"/>
                <w:b/>
                <w:sz w:val="22"/>
                <w:szCs w:val="22"/>
              </w:rPr>
              <w:t>-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S</w:t>
            </w:r>
            <w:r w:rsidR="0023050F" w:rsidRPr="0023050F">
              <w:rPr>
                <w:rFonts w:ascii="Century Gothic" w:hAnsi="Century Gothic"/>
                <w:b/>
                <w:sz w:val="22"/>
                <w:szCs w:val="22"/>
              </w:rPr>
              <w:t>ft</w:t>
            </w:r>
          </w:p>
        </w:tc>
        <w:tc>
          <w:tcPr>
            <w:tcW w:w="1350" w:type="dxa"/>
          </w:tcPr>
          <w:p w:rsidR="0023050F" w:rsidRPr="00FD4310" w:rsidRDefault="0023050F" w:rsidP="00FD431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:rsidR="0023050F" w:rsidRPr="00FD4310" w:rsidRDefault="0023050F" w:rsidP="00FD431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09389E" w:rsidRDefault="0009389E" w:rsidP="005C4BA2">
      <w:pPr>
        <w:jc w:val="both"/>
        <w:rPr>
          <w:rFonts w:ascii="Century Gothic" w:hAnsi="Century Gothic"/>
        </w:rPr>
      </w:pPr>
    </w:p>
    <w:p w:rsidR="00E93918" w:rsidRDefault="00E93918" w:rsidP="005C4BA2">
      <w:pPr>
        <w:jc w:val="both"/>
        <w:rPr>
          <w:rFonts w:ascii="Century Gothic" w:hAnsi="Century Gothic"/>
        </w:rPr>
      </w:pPr>
    </w:p>
    <w:p w:rsidR="00C30451" w:rsidRPr="00EF4229" w:rsidRDefault="00C30451" w:rsidP="00C30451">
      <w:pPr>
        <w:jc w:val="both"/>
        <w:rPr>
          <w:rFonts w:ascii="Century Gothic" w:hAnsi="Century Gothic"/>
        </w:rPr>
      </w:pPr>
      <w:r w:rsidRPr="00EF4229">
        <w:rPr>
          <w:rFonts w:ascii="Century Gothic" w:hAnsi="Century Gothic"/>
        </w:rPr>
        <w:tab/>
      </w:r>
      <w:r w:rsidRPr="00EF4229">
        <w:rPr>
          <w:rFonts w:ascii="Century Gothic" w:hAnsi="Century Gothic"/>
        </w:rPr>
        <w:tab/>
      </w:r>
      <w:r w:rsidRPr="00EF4229">
        <w:rPr>
          <w:rFonts w:ascii="Century Gothic" w:hAnsi="Century Gothic"/>
        </w:rPr>
        <w:tab/>
      </w:r>
      <w:r w:rsidRPr="00EF4229">
        <w:rPr>
          <w:rFonts w:ascii="Century Gothic" w:hAnsi="Century Gothic"/>
        </w:rPr>
        <w:tab/>
      </w:r>
      <w:r w:rsidRPr="00EF4229">
        <w:rPr>
          <w:rFonts w:ascii="Century Gothic" w:hAnsi="Century Gothic"/>
        </w:rPr>
        <w:tab/>
      </w:r>
      <w:r w:rsidRPr="00EF4229">
        <w:rPr>
          <w:rFonts w:ascii="Century Gothic" w:hAnsi="Century Gothic"/>
        </w:rPr>
        <w:tab/>
      </w:r>
      <w:r w:rsidRPr="00EF4229">
        <w:rPr>
          <w:rFonts w:ascii="Century Gothic" w:hAnsi="Century Gothic"/>
        </w:rPr>
        <w:tab/>
      </w:r>
      <w:r w:rsidR="00FB343F" w:rsidRPr="00EF4229">
        <w:rPr>
          <w:rFonts w:ascii="Century Gothic" w:hAnsi="Century Gothic"/>
        </w:rPr>
        <w:tab/>
        <w:t xml:space="preserve">   </w:t>
      </w:r>
      <w:r w:rsidR="005913C2" w:rsidRPr="00EF4229">
        <w:rPr>
          <w:rFonts w:ascii="Century Gothic" w:hAnsi="Century Gothic"/>
        </w:rPr>
        <w:t xml:space="preserve"> </w:t>
      </w:r>
      <w:r w:rsidR="00892A0D" w:rsidRPr="00EF4229">
        <w:rPr>
          <w:rFonts w:ascii="Century Gothic" w:hAnsi="Century Gothic"/>
        </w:rPr>
        <w:t xml:space="preserve"> </w:t>
      </w:r>
      <w:r w:rsidR="00D81FBC">
        <w:rPr>
          <w:rFonts w:ascii="Century Gothic" w:hAnsi="Century Gothic"/>
        </w:rPr>
        <w:t xml:space="preserve">   </w:t>
      </w:r>
      <w:r w:rsidR="005913C2" w:rsidRPr="00EF4229">
        <w:rPr>
          <w:rFonts w:ascii="Century Gothic" w:hAnsi="Century Gothic"/>
        </w:rPr>
        <w:t>_</w:t>
      </w:r>
      <w:r w:rsidR="00320816" w:rsidRPr="00EF4229">
        <w:rPr>
          <w:rFonts w:ascii="Century Gothic" w:hAnsi="Century Gothic"/>
        </w:rPr>
        <w:t>_____</w:t>
      </w:r>
      <w:r w:rsidR="005913C2" w:rsidRPr="00EF4229">
        <w:rPr>
          <w:rFonts w:ascii="Century Gothic" w:hAnsi="Century Gothic"/>
        </w:rPr>
        <w:t>___</w:t>
      </w:r>
      <w:r w:rsidR="00FB343F" w:rsidRPr="00EF4229">
        <w:rPr>
          <w:rFonts w:ascii="Century Gothic" w:hAnsi="Century Gothic"/>
        </w:rPr>
        <w:t>_</w:t>
      </w:r>
      <w:r w:rsidR="00F602D7">
        <w:rPr>
          <w:rFonts w:ascii="Century Gothic" w:hAnsi="Century Gothic"/>
        </w:rPr>
        <w:t>_</w:t>
      </w:r>
      <w:r w:rsidR="00334940">
        <w:rPr>
          <w:rFonts w:ascii="Century Gothic" w:hAnsi="Century Gothic"/>
        </w:rPr>
        <w:t>___</w:t>
      </w:r>
      <w:r w:rsidR="00F602D7">
        <w:rPr>
          <w:rFonts w:ascii="Century Gothic" w:hAnsi="Century Gothic"/>
        </w:rPr>
        <w:t>__</w:t>
      </w:r>
      <w:r w:rsidR="00D81FBC">
        <w:rPr>
          <w:rFonts w:ascii="Century Gothic" w:hAnsi="Century Gothic"/>
        </w:rPr>
        <w:t>___</w:t>
      </w:r>
    </w:p>
    <w:p w:rsidR="002C1A71" w:rsidRPr="00EE1803" w:rsidRDefault="00EE1803" w:rsidP="00EE1803">
      <w:pPr>
        <w:ind w:left="5760"/>
        <w:jc w:val="center"/>
        <w:rPr>
          <w:rFonts w:ascii="Century Gothic" w:hAnsi="Century Gothic"/>
          <w:b/>
          <w:sz w:val="22"/>
          <w:szCs w:val="22"/>
        </w:rPr>
      </w:pPr>
      <w:r w:rsidRPr="00EE1803">
        <w:rPr>
          <w:rFonts w:ascii="Century Gothic" w:hAnsi="Century Gothic"/>
          <w:b/>
          <w:sz w:val="22"/>
          <w:szCs w:val="22"/>
        </w:rPr>
        <w:t>Secretary (</w:t>
      </w:r>
      <w:r w:rsidR="002C1A71" w:rsidRPr="00EE1803">
        <w:rPr>
          <w:rFonts w:ascii="Century Gothic" w:hAnsi="Century Gothic"/>
          <w:b/>
          <w:sz w:val="22"/>
          <w:szCs w:val="22"/>
        </w:rPr>
        <w:t>QOC</w:t>
      </w:r>
      <w:r w:rsidRPr="00EE1803">
        <w:rPr>
          <w:rFonts w:ascii="Century Gothic" w:hAnsi="Century Gothic"/>
          <w:b/>
          <w:sz w:val="22"/>
          <w:szCs w:val="22"/>
        </w:rPr>
        <w:t>)</w:t>
      </w:r>
    </w:p>
    <w:p w:rsidR="00316177" w:rsidRPr="00EE1803" w:rsidRDefault="00316177" w:rsidP="00D06042">
      <w:pPr>
        <w:ind w:left="5760"/>
        <w:jc w:val="center"/>
        <w:rPr>
          <w:rFonts w:ascii="Century Gothic" w:hAnsi="Century Gothic"/>
          <w:b/>
          <w:sz w:val="22"/>
          <w:szCs w:val="22"/>
        </w:rPr>
      </w:pPr>
      <w:r w:rsidRPr="00EE1803">
        <w:rPr>
          <w:rFonts w:ascii="Century Gothic" w:hAnsi="Century Gothic"/>
          <w:b/>
          <w:sz w:val="22"/>
          <w:szCs w:val="22"/>
        </w:rPr>
        <w:t>C</w:t>
      </w:r>
      <w:r w:rsidR="0089087C" w:rsidRPr="00EE1803">
        <w:rPr>
          <w:rFonts w:ascii="Century Gothic" w:hAnsi="Century Gothic"/>
          <w:b/>
          <w:sz w:val="22"/>
          <w:szCs w:val="22"/>
        </w:rPr>
        <w:t>UI,</w:t>
      </w:r>
      <w:r w:rsidRPr="00EE1803">
        <w:rPr>
          <w:rFonts w:ascii="Century Gothic" w:hAnsi="Century Gothic"/>
          <w:b/>
          <w:sz w:val="22"/>
          <w:szCs w:val="22"/>
        </w:rPr>
        <w:t xml:space="preserve"> Sahiwal</w:t>
      </w:r>
      <w:r w:rsidR="0089087C" w:rsidRPr="00EE1803">
        <w:rPr>
          <w:rFonts w:ascii="Century Gothic" w:hAnsi="Century Gothic"/>
          <w:b/>
          <w:sz w:val="22"/>
          <w:szCs w:val="22"/>
        </w:rPr>
        <w:t xml:space="preserve"> Campus</w:t>
      </w:r>
    </w:p>
    <w:p w:rsidR="00E93918" w:rsidRDefault="00E93918" w:rsidP="00E93918">
      <w:pPr>
        <w:rPr>
          <w:rFonts w:ascii="Century Gothic" w:hAnsi="Century Gothic"/>
        </w:rPr>
      </w:pPr>
      <w:r>
        <w:rPr>
          <w:rFonts w:ascii="Century Gothic" w:hAnsi="Century Gothic"/>
        </w:rPr>
        <w:t>Cc:</w:t>
      </w:r>
    </w:p>
    <w:p w:rsidR="00E93918" w:rsidRDefault="00E93918" w:rsidP="0072716E">
      <w:pPr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Director, C</w:t>
      </w:r>
      <w:r w:rsidR="00833106">
        <w:rPr>
          <w:rFonts w:ascii="Century Gothic" w:hAnsi="Century Gothic"/>
        </w:rPr>
        <w:t>UI, Sahiwal Campus</w:t>
      </w:r>
    </w:p>
    <w:p w:rsidR="000B548C" w:rsidRPr="00047718" w:rsidRDefault="00FD4310" w:rsidP="00047718">
      <w:pPr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Software Developer/Incharge CU-Online</w:t>
      </w:r>
      <w:r w:rsidR="006F1785">
        <w:rPr>
          <w:rFonts w:ascii="Century Gothic" w:hAnsi="Century Gothic"/>
        </w:rPr>
        <w:t xml:space="preserve"> </w:t>
      </w:r>
      <w:r w:rsidR="00E93918">
        <w:rPr>
          <w:rFonts w:ascii="Century Gothic" w:hAnsi="Century Gothic"/>
        </w:rPr>
        <w:t>for publishing on the w</w:t>
      </w:r>
      <w:r w:rsidR="006F1785">
        <w:rPr>
          <w:rFonts w:ascii="Century Gothic" w:hAnsi="Century Gothic"/>
        </w:rPr>
        <w:t>e</w:t>
      </w:r>
      <w:r w:rsidR="00E93918">
        <w:rPr>
          <w:rFonts w:ascii="Century Gothic" w:hAnsi="Century Gothic"/>
        </w:rPr>
        <w:t>bsite.</w:t>
      </w:r>
    </w:p>
    <w:sectPr w:rsidR="000B548C" w:rsidRPr="00047718" w:rsidSect="00B6227F">
      <w:footerReference w:type="even" r:id="rId10"/>
      <w:pgSz w:w="11909" w:h="16834" w:code="9"/>
      <w:pgMar w:top="907" w:right="1267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5A8" w:rsidRDefault="001E35A8">
      <w:r>
        <w:separator/>
      </w:r>
    </w:p>
  </w:endnote>
  <w:endnote w:type="continuationSeparator" w:id="1">
    <w:p w:rsidR="001E35A8" w:rsidRDefault="001E3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108" w:rsidRDefault="000B304C" w:rsidP="00F010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10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3108" w:rsidRDefault="007E3108" w:rsidP="000E442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5A8" w:rsidRDefault="001E35A8">
      <w:r>
        <w:separator/>
      </w:r>
    </w:p>
  </w:footnote>
  <w:footnote w:type="continuationSeparator" w:id="1">
    <w:p w:rsidR="001E35A8" w:rsidRDefault="001E35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548"/>
    <w:multiLevelType w:val="hybridMultilevel"/>
    <w:tmpl w:val="9DC4E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029F1"/>
    <w:multiLevelType w:val="hybridMultilevel"/>
    <w:tmpl w:val="AE2C721A"/>
    <w:lvl w:ilvl="0" w:tplc="80B08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0C3856"/>
    <w:multiLevelType w:val="hybridMultilevel"/>
    <w:tmpl w:val="0C06C7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C82509"/>
    <w:multiLevelType w:val="hybridMultilevel"/>
    <w:tmpl w:val="E45EAB82"/>
    <w:lvl w:ilvl="0" w:tplc="67C8048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928443D"/>
    <w:multiLevelType w:val="hybridMultilevel"/>
    <w:tmpl w:val="2D0EC2AC"/>
    <w:lvl w:ilvl="0" w:tplc="5D8A048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2DA444E"/>
    <w:multiLevelType w:val="hybridMultilevel"/>
    <w:tmpl w:val="E8F80880"/>
    <w:lvl w:ilvl="0" w:tplc="9A58A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2D4E8F"/>
    <w:multiLevelType w:val="hybridMultilevel"/>
    <w:tmpl w:val="FC72698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6D67A80"/>
    <w:multiLevelType w:val="hybridMultilevel"/>
    <w:tmpl w:val="AE2C721A"/>
    <w:lvl w:ilvl="0" w:tplc="80B08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779E9"/>
    <w:multiLevelType w:val="hybridMultilevel"/>
    <w:tmpl w:val="7B7A8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EE36EE"/>
    <w:multiLevelType w:val="hybridMultilevel"/>
    <w:tmpl w:val="203013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9FF"/>
    <w:rsid w:val="000027A2"/>
    <w:rsid w:val="00003403"/>
    <w:rsid w:val="00005392"/>
    <w:rsid w:val="00007C83"/>
    <w:rsid w:val="00014875"/>
    <w:rsid w:val="00026A08"/>
    <w:rsid w:val="0003298C"/>
    <w:rsid w:val="00035DE5"/>
    <w:rsid w:val="00041A49"/>
    <w:rsid w:val="00045BB2"/>
    <w:rsid w:val="00047718"/>
    <w:rsid w:val="0004798B"/>
    <w:rsid w:val="000535E0"/>
    <w:rsid w:val="00053A15"/>
    <w:rsid w:val="0006008D"/>
    <w:rsid w:val="00067FE6"/>
    <w:rsid w:val="00072D49"/>
    <w:rsid w:val="000778C3"/>
    <w:rsid w:val="00077BF1"/>
    <w:rsid w:val="0008105D"/>
    <w:rsid w:val="00082DEB"/>
    <w:rsid w:val="00090EFB"/>
    <w:rsid w:val="00091F34"/>
    <w:rsid w:val="00092FD8"/>
    <w:rsid w:val="0009389E"/>
    <w:rsid w:val="000B08C5"/>
    <w:rsid w:val="000B1480"/>
    <w:rsid w:val="000B304C"/>
    <w:rsid w:val="000B548C"/>
    <w:rsid w:val="000B56CD"/>
    <w:rsid w:val="000B6A84"/>
    <w:rsid w:val="000C23D7"/>
    <w:rsid w:val="000C7CD6"/>
    <w:rsid w:val="000D220E"/>
    <w:rsid w:val="000E1C25"/>
    <w:rsid w:val="000E4420"/>
    <w:rsid w:val="000F6ECD"/>
    <w:rsid w:val="00102AED"/>
    <w:rsid w:val="001066E2"/>
    <w:rsid w:val="00107A84"/>
    <w:rsid w:val="00110363"/>
    <w:rsid w:val="00114C93"/>
    <w:rsid w:val="00116BDD"/>
    <w:rsid w:val="001171C4"/>
    <w:rsid w:val="0012067E"/>
    <w:rsid w:val="00132E72"/>
    <w:rsid w:val="001353DE"/>
    <w:rsid w:val="0014060D"/>
    <w:rsid w:val="00140D79"/>
    <w:rsid w:val="001444CE"/>
    <w:rsid w:val="00152068"/>
    <w:rsid w:val="00152FB1"/>
    <w:rsid w:val="00163625"/>
    <w:rsid w:val="0016529D"/>
    <w:rsid w:val="00165E49"/>
    <w:rsid w:val="00165F22"/>
    <w:rsid w:val="00177891"/>
    <w:rsid w:val="00177BB9"/>
    <w:rsid w:val="0018502D"/>
    <w:rsid w:val="00194F20"/>
    <w:rsid w:val="001B5935"/>
    <w:rsid w:val="001B7E49"/>
    <w:rsid w:val="001D2B80"/>
    <w:rsid w:val="001D7A1E"/>
    <w:rsid w:val="001E26B7"/>
    <w:rsid w:val="001E3356"/>
    <w:rsid w:val="001E3567"/>
    <w:rsid w:val="001E35A8"/>
    <w:rsid w:val="001E64D3"/>
    <w:rsid w:val="001F34FB"/>
    <w:rsid w:val="001F4362"/>
    <w:rsid w:val="00203E46"/>
    <w:rsid w:val="00204775"/>
    <w:rsid w:val="00206DC2"/>
    <w:rsid w:val="00207B73"/>
    <w:rsid w:val="00215163"/>
    <w:rsid w:val="002303A2"/>
    <w:rsid w:val="0023050F"/>
    <w:rsid w:val="00231E21"/>
    <w:rsid w:val="00232DD7"/>
    <w:rsid w:val="00233321"/>
    <w:rsid w:val="00233CDA"/>
    <w:rsid w:val="002375F3"/>
    <w:rsid w:val="002414DA"/>
    <w:rsid w:val="0024226C"/>
    <w:rsid w:val="00243795"/>
    <w:rsid w:val="00243A83"/>
    <w:rsid w:val="00244A0F"/>
    <w:rsid w:val="00244ED9"/>
    <w:rsid w:val="002571C7"/>
    <w:rsid w:val="00262688"/>
    <w:rsid w:val="00275396"/>
    <w:rsid w:val="00283AE9"/>
    <w:rsid w:val="0029773A"/>
    <w:rsid w:val="002A2DA8"/>
    <w:rsid w:val="002A343A"/>
    <w:rsid w:val="002A49FB"/>
    <w:rsid w:val="002B2D74"/>
    <w:rsid w:val="002C1A71"/>
    <w:rsid w:val="002C3327"/>
    <w:rsid w:val="002D6732"/>
    <w:rsid w:val="002F070E"/>
    <w:rsid w:val="002F3042"/>
    <w:rsid w:val="002F5923"/>
    <w:rsid w:val="00316177"/>
    <w:rsid w:val="00317683"/>
    <w:rsid w:val="00320816"/>
    <w:rsid w:val="003339CE"/>
    <w:rsid w:val="00334940"/>
    <w:rsid w:val="00335EEF"/>
    <w:rsid w:val="0034302F"/>
    <w:rsid w:val="0034740C"/>
    <w:rsid w:val="003609CC"/>
    <w:rsid w:val="003610FE"/>
    <w:rsid w:val="0036351C"/>
    <w:rsid w:val="00367608"/>
    <w:rsid w:val="00380A79"/>
    <w:rsid w:val="00397350"/>
    <w:rsid w:val="003A2D86"/>
    <w:rsid w:val="003A493A"/>
    <w:rsid w:val="003C3396"/>
    <w:rsid w:val="003C41A8"/>
    <w:rsid w:val="003D183F"/>
    <w:rsid w:val="003D40EF"/>
    <w:rsid w:val="003E278E"/>
    <w:rsid w:val="003E5804"/>
    <w:rsid w:val="003E5833"/>
    <w:rsid w:val="003E686C"/>
    <w:rsid w:val="003F05B8"/>
    <w:rsid w:val="003F0819"/>
    <w:rsid w:val="003F0BFE"/>
    <w:rsid w:val="003F1662"/>
    <w:rsid w:val="003F37CD"/>
    <w:rsid w:val="003F5A8B"/>
    <w:rsid w:val="00400598"/>
    <w:rsid w:val="00401676"/>
    <w:rsid w:val="0041184F"/>
    <w:rsid w:val="004168B7"/>
    <w:rsid w:val="00416B5B"/>
    <w:rsid w:val="004234CF"/>
    <w:rsid w:val="00426C56"/>
    <w:rsid w:val="00427FE1"/>
    <w:rsid w:val="00434538"/>
    <w:rsid w:val="00435894"/>
    <w:rsid w:val="00435981"/>
    <w:rsid w:val="004420B8"/>
    <w:rsid w:val="004540DE"/>
    <w:rsid w:val="0045544C"/>
    <w:rsid w:val="00456D54"/>
    <w:rsid w:val="0047306F"/>
    <w:rsid w:val="004770F1"/>
    <w:rsid w:val="00483A1C"/>
    <w:rsid w:val="004A305D"/>
    <w:rsid w:val="004A4520"/>
    <w:rsid w:val="004B7B49"/>
    <w:rsid w:val="004C12B4"/>
    <w:rsid w:val="004C5F6F"/>
    <w:rsid w:val="004D13F4"/>
    <w:rsid w:val="004E049C"/>
    <w:rsid w:val="004E2941"/>
    <w:rsid w:val="004E31E1"/>
    <w:rsid w:val="004E4E45"/>
    <w:rsid w:val="004F1FB0"/>
    <w:rsid w:val="004F308E"/>
    <w:rsid w:val="00500F41"/>
    <w:rsid w:val="00502469"/>
    <w:rsid w:val="00503F99"/>
    <w:rsid w:val="0051214D"/>
    <w:rsid w:val="00513334"/>
    <w:rsid w:val="00524014"/>
    <w:rsid w:val="0052769B"/>
    <w:rsid w:val="00534D22"/>
    <w:rsid w:val="005449CD"/>
    <w:rsid w:val="00544C14"/>
    <w:rsid w:val="00551AEB"/>
    <w:rsid w:val="00555DB7"/>
    <w:rsid w:val="005646CE"/>
    <w:rsid w:val="005655FE"/>
    <w:rsid w:val="00567649"/>
    <w:rsid w:val="005751D9"/>
    <w:rsid w:val="005800F6"/>
    <w:rsid w:val="005913C2"/>
    <w:rsid w:val="005A7CB5"/>
    <w:rsid w:val="005B1666"/>
    <w:rsid w:val="005C05A0"/>
    <w:rsid w:val="005C0F85"/>
    <w:rsid w:val="005C4BA2"/>
    <w:rsid w:val="005C66BC"/>
    <w:rsid w:val="005C6DAF"/>
    <w:rsid w:val="005D31F4"/>
    <w:rsid w:val="005F16E2"/>
    <w:rsid w:val="005F7DA2"/>
    <w:rsid w:val="00601A74"/>
    <w:rsid w:val="006078F1"/>
    <w:rsid w:val="0061463C"/>
    <w:rsid w:val="00617CAD"/>
    <w:rsid w:val="00620AF0"/>
    <w:rsid w:val="00626BA3"/>
    <w:rsid w:val="006371D6"/>
    <w:rsid w:val="00651CA8"/>
    <w:rsid w:val="00653B6C"/>
    <w:rsid w:val="006660CF"/>
    <w:rsid w:val="00685339"/>
    <w:rsid w:val="006865E7"/>
    <w:rsid w:val="00693C2A"/>
    <w:rsid w:val="00697EC8"/>
    <w:rsid w:val="006A7CB0"/>
    <w:rsid w:val="006B00F8"/>
    <w:rsid w:val="006B15EB"/>
    <w:rsid w:val="006C62C9"/>
    <w:rsid w:val="006D2BC9"/>
    <w:rsid w:val="006D359A"/>
    <w:rsid w:val="006D6EF8"/>
    <w:rsid w:val="006E63A0"/>
    <w:rsid w:val="006E6663"/>
    <w:rsid w:val="006F1785"/>
    <w:rsid w:val="006F6A13"/>
    <w:rsid w:val="00704F38"/>
    <w:rsid w:val="00705037"/>
    <w:rsid w:val="00726389"/>
    <w:rsid w:val="0072716E"/>
    <w:rsid w:val="00727900"/>
    <w:rsid w:val="00736016"/>
    <w:rsid w:val="00740277"/>
    <w:rsid w:val="007473C5"/>
    <w:rsid w:val="00780BB5"/>
    <w:rsid w:val="00783768"/>
    <w:rsid w:val="00786722"/>
    <w:rsid w:val="0078750D"/>
    <w:rsid w:val="00790F7D"/>
    <w:rsid w:val="00791E3C"/>
    <w:rsid w:val="00797DF9"/>
    <w:rsid w:val="007A0B56"/>
    <w:rsid w:val="007A1DE8"/>
    <w:rsid w:val="007A2167"/>
    <w:rsid w:val="007A2C9F"/>
    <w:rsid w:val="007A47CD"/>
    <w:rsid w:val="007A5EA9"/>
    <w:rsid w:val="007A6633"/>
    <w:rsid w:val="007A7FF6"/>
    <w:rsid w:val="007B220B"/>
    <w:rsid w:val="007B574C"/>
    <w:rsid w:val="007C56FB"/>
    <w:rsid w:val="007C5D33"/>
    <w:rsid w:val="007C5DD9"/>
    <w:rsid w:val="007E3108"/>
    <w:rsid w:val="007E3698"/>
    <w:rsid w:val="007E587E"/>
    <w:rsid w:val="007F0BE1"/>
    <w:rsid w:val="007F20AF"/>
    <w:rsid w:val="00800C3E"/>
    <w:rsid w:val="008071FA"/>
    <w:rsid w:val="00814C2F"/>
    <w:rsid w:val="00815233"/>
    <w:rsid w:val="0082721B"/>
    <w:rsid w:val="00833106"/>
    <w:rsid w:val="008345D4"/>
    <w:rsid w:val="00836ABB"/>
    <w:rsid w:val="0084799A"/>
    <w:rsid w:val="00851A38"/>
    <w:rsid w:val="008551E5"/>
    <w:rsid w:val="00860825"/>
    <w:rsid w:val="008647C5"/>
    <w:rsid w:val="00865A49"/>
    <w:rsid w:val="00874485"/>
    <w:rsid w:val="0088441A"/>
    <w:rsid w:val="0089087C"/>
    <w:rsid w:val="00892A0D"/>
    <w:rsid w:val="008946F2"/>
    <w:rsid w:val="00895BB0"/>
    <w:rsid w:val="0089626C"/>
    <w:rsid w:val="008966FC"/>
    <w:rsid w:val="00896AE5"/>
    <w:rsid w:val="0089771B"/>
    <w:rsid w:val="00897DF8"/>
    <w:rsid w:val="00897F9D"/>
    <w:rsid w:val="008A280B"/>
    <w:rsid w:val="008A36EF"/>
    <w:rsid w:val="008A62B9"/>
    <w:rsid w:val="008A7B5B"/>
    <w:rsid w:val="008B0599"/>
    <w:rsid w:val="008B7522"/>
    <w:rsid w:val="008B7F28"/>
    <w:rsid w:val="008C548D"/>
    <w:rsid w:val="008C65A3"/>
    <w:rsid w:val="008C67E8"/>
    <w:rsid w:val="008D2CAD"/>
    <w:rsid w:val="008D35E8"/>
    <w:rsid w:val="008D3CAE"/>
    <w:rsid w:val="008E3C3F"/>
    <w:rsid w:val="008E42E5"/>
    <w:rsid w:val="008F15D7"/>
    <w:rsid w:val="008F1785"/>
    <w:rsid w:val="008F2E0F"/>
    <w:rsid w:val="008F3089"/>
    <w:rsid w:val="008F69ED"/>
    <w:rsid w:val="008F6D91"/>
    <w:rsid w:val="0090127F"/>
    <w:rsid w:val="009163BE"/>
    <w:rsid w:val="0092096A"/>
    <w:rsid w:val="009216A2"/>
    <w:rsid w:val="00922571"/>
    <w:rsid w:val="00924501"/>
    <w:rsid w:val="00932E73"/>
    <w:rsid w:val="00936039"/>
    <w:rsid w:val="009438FA"/>
    <w:rsid w:val="00946A79"/>
    <w:rsid w:val="009562E2"/>
    <w:rsid w:val="00960859"/>
    <w:rsid w:val="009734EA"/>
    <w:rsid w:val="00974F76"/>
    <w:rsid w:val="00981583"/>
    <w:rsid w:val="009A0423"/>
    <w:rsid w:val="009A48DD"/>
    <w:rsid w:val="009B3D4F"/>
    <w:rsid w:val="009B4F8D"/>
    <w:rsid w:val="009B72A7"/>
    <w:rsid w:val="009C2426"/>
    <w:rsid w:val="009C2A1A"/>
    <w:rsid w:val="009C43A9"/>
    <w:rsid w:val="009C73D5"/>
    <w:rsid w:val="009C7C55"/>
    <w:rsid w:val="009D22EB"/>
    <w:rsid w:val="009E1FF1"/>
    <w:rsid w:val="00A015EA"/>
    <w:rsid w:val="00A02743"/>
    <w:rsid w:val="00A163BD"/>
    <w:rsid w:val="00A167B8"/>
    <w:rsid w:val="00A25C83"/>
    <w:rsid w:val="00A30A82"/>
    <w:rsid w:val="00A30DE1"/>
    <w:rsid w:val="00A30F35"/>
    <w:rsid w:val="00A3595B"/>
    <w:rsid w:val="00A3792E"/>
    <w:rsid w:val="00A42423"/>
    <w:rsid w:val="00A453B1"/>
    <w:rsid w:val="00A47D64"/>
    <w:rsid w:val="00A52E20"/>
    <w:rsid w:val="00A63376"/>
    <w:rsid w:val="00A80021"/>
    <w:rsid w:val="00A8151E"/>
    <w:rsid w:val="00A839BF"/>
    <w:rsid w:val="00A83FBC"/>
    <w:rsid w:val="00A84DCF"/>
    <w:rsid w:val="00A87621"/>
    <w:rsid w:val="00A9006C"/>
    <w:rsid w:val="00A97C41"/>
    <w:rsid w:val="00A97F2E"/>
    <w:rsid w:val="00AA1C6A"/>
    <w:rsid w:val="00AB2129"/>
    <w:rsid w:val="00AB7AD5"/>
    <w:rsid w:val="00AC4CF0"/>
    <w:rsid w:val="00AC4E5B"/>
    <w:rsid w:val="00AC7530"/>
    <w:rsid w:val="00AD2E35"/>
    <w:rsid w:val="00AE4302"/>
    <w:rsid w:val="00AE486E"/>
    <w:rsid w:val="00AE4E5B"/>
    <w:rsid w:val="00AE6667"/>
    <w:rsid w:val="00AF0005"/>
    <w:rsid w:val="00AF3F45"/>
    <w:rsid w:val="00B0382A"/>
    <w:rsid w:val="00B06022"/>
    <w:rsid w:val="00B1004B"/>
    <w:rsid w:val="00B10545"/>
    <w:rsid w:val="00B1205C"/>
    <w:rsid w:val="00B12C3E"/>
    <w:rsid w:val="00B12C7B"/>
    <w:rsid w:val="00B27DE2"/>
    <w:rsid w:val="00B300ED"/>
    <w:rsid w:val="00B30D8F"/>
    <w:rsid w:val="00B31D03"/>
    <w:rsid w:val="00B41538"/>
    <w:rsid w:val="00B431F8"/>
    <w:rsid w:val="00B52C60"/>
    <w:rsid w:val="00B534F9"/>
    <w:rsid w:val="00B5587F"/>
    <w:rsid w:val="00B6227F"/>
    <w:rsid w:val="00B63909"/>
    <w:rsid w:val="00B63F5B"/>
    <w:rsid w:val="00B679D3"/>
    <w:rsid w:val="00B71B23"/>
    <w:rsid w:val="00B76B61"/>
    <w:rsid w:val="00B80113"/>
    <w:rsid w:val="00B82CC4"/>
    <w:rsid w:val="00B84356"/>
    <w:rsid w:val="00B857D4"/>
    <w:rsid w:val="00B919AD"/>
    <w:rsid w:val="00B95030"/>
    <w:rsid w:val="00B96B5E"/>
    <w:rsid w:val="00BA083A"/>
    <w:rsid w:val="00BB034B"/>
    <w:rsid w:val="00BB57B7"/>
    <w:rsid w:val="00BB7A3A"/>
    <w:rsid w:val="00BB7D9D"/>
    <w:rsid w:val="00BD3AD5"/>
    <w:rsid w:val="00BE7BFE"/>
    <w:rsid w:val="00C02127"/>
    <w:rsid w:val="00C10AD4"/>
    <w:rsid w:val="00C30451"/>
    <w:rsid w:val="00C30A90"/>
    <w:rsid w:val="00C31E61"/>
    <w:rsid w:val="00C33CF8"/>
    <w:rsid w:val="00C340F6"/>
    <w:rsid w:val="00C409FF"/>
    <w:rsid w:val="00C534C8"/>
    <w:rsid w:val="00C53644"/>
    <w:rsid w:val="00C75915"/>
    <w:rsid w:val="00C763FF"/>
    <w:rsid w:val="00C76B88"/>
    <w:rsid w:val="00C81A85"/>
    <w:rsid w:val="00C87D3A"/>
    <w:rsid w:val="00C9000F"/>
    <w:rsid w:val="00C902F8"/>
    <w:rsid w:val="00C91C1F"/>
    <w:rsid w:val="00C9282B"/>
    <w:rsid w:val="00C97A53"/>
    <w:rsid w:val="00CA002E"/>
    <w:rsid w:val="00CA3142"/>
    <w:rsid w:val="00CA3434"/>
    <w:rsid w:val="00CB5984"/>
    <w:rsid w:val="00CB70CB"/>
    <w:rsid w:val="00CB7D99"/>
    <w:rsid w:val="00CC443E"/>
    <w:rsid w:val="00CC63A6"/>
    <w:rsid w:val="00CE1568"/>
    <w:rsid w:val="00CE5272"/>
    <w:rsid w:val="00CF2CB3"/>
    <w:rsid w:val="00D022BB"/>
    <w:rsid w:val="00D06042"/>
    <w:rsid w:val="00D108FC"/>
    <w:rsid w:val="00D12731"/>
    <w:rsid w:val="00D261E0"/>
    <w:rsid w:val="00D30846"/>
    <w:rsid w:val="00D31D7F"/>
    <w:rsid w:val="00D355AB"/>
    <w:rsid w:val="00D40649"/>
    <w:rsid w:val="00D44E00"/>
    <w:rsid w:val="00D53D6B"/>
    <w:rsid w:val="00D54227"/>
    <w:rsid w:val="00D63FF4"/>
    <w:rsid w:val="00D660FD"/>
    <w:rsid w:val="00D81FBC"/>
    <w:rsid w:val="00D82D47"/>
    <w:rsid w:val="00D83C41"/>
    <w:rsid w:val="00D902BC"/>
    <w:rsid w:val="00D922A5"/>
    <w:rsid w:val="00D93C71"/>
    <w:rsid w:val="00D9608B"/>
    <w:rsid w:val="00DA0E25"/>
    <w:rsid w:val="00DB0600"/>
    <w:rsid w:val="00DB202D"/>
    <w:rsid w:val="00DC1E96"/>
    <w:rsid w:val="00DC4DBD"/>
    <w:rsid w:val="00DE3878"/>
    <w:rsid w:val="00DE59FD"/>
    <w:rsid w:val="00DE6550"/>
    <w:rsid w:val="00DE72A7"/>
    <w:rsid w:val="00DF1F73"/>
    <w:rsid w:val="00DF7321"/>
    <w:rsid w:val="00E04E01"/>
    <w:rsid w:val="00E1449E"/>
    <w:rsid w:val="00E34884"/>
    <w:rsid w:val="00E41D8B"/>
    <w:rsid w:val="00E42397"/>
    <w:rsid w:val="00E43CD2"/>
    <w:rsid w:val="00E47A3A"/>
    <w:rsid w:val="00E53819"/>
    <w:rsid w:val="00E55DDB"/>
    <w:rsid w:val="00E60170"/>
    <w:rsid w:val="00E6337F"/>
    <w:rsid w:val="00E65616"/>
    <w:rsid w:val="00E65D02"/>
    <w:rsid w:val="00E67F63"/>
    <w:rsid w:val="00E708B9"/>
    <w:rsid w:val="00E7788C"/>
    <w:rsid w:val="00E82175"/>
    <w:rsid w:val="00E862E1"/>
    <w:rsid w:val="00E86304"/>
    <w:rsid w:val="00E86C24"/>
    <w:rsid w:val="00E87DFB"/>
    <w:rsid w:val="00E90EF3"/>
    <w:rsid w:val="00E912BE"/>
    <w:rsid w:val="00E914DE"/>
    <w:rsid w:val="00E93918"/>
    <w:rsid w:val="00E96DE7"/>
    <w:rsid w:val="00EA4B1D"/>
    <w:rsid w:val="00EB58EE"/>
    <w:rsid w:val="00EC6039"/>
    <w:rsid w:val="00ED0286"/>
    <w:rsid w:val="00EE1803"/>
    <w:rsid w:val="00EE4506"/>
    <w:rsid w:val="00EE6FF9"/>
    <w:rsid w:val="00EE71A8"/>
    <w:rsid w:val="00EF409B"/>
    <w:rsid w:val="00EF4229"/>
    <w:rsid w:val="00EF796E"/>
    <w:rsid w:val="00F010EF"/>
    <w:rsid w:val="00F07EED"/>
    <w:rsid w:val="00F12281"/>
    <w:rsid w:val="00F148AF"/>
    <w:rsid w:val="00F17F10"/>
    <w:rsid w:val="00F20D56"/>
    <w:rsid w:val="00F361DE"/>
    <w:rsid w:val="00F415F1"/>
    <w:rsid w:val="00F5056B"/>
    <w:rsid w:val="00F52896"/>
    <w:rsid w:val="00F57A1D"/>
    <w:rsid w:val="00F602D7"/>
    <w:rsid w:val="00F70254"/>
    <w:rsid w:val="00F706FA"/>
    <w:rsid w:val="00F73C7E"/>
    <w:rsid w:val="00F745AB"/>
    <w:rsid w:val="00F77068"/>
    <w:rsid w:val="00F81E56"/>
    <w:rsid w:val="00F846F3"/>
    <w:rsid w:val="00F87626"/>
    <w:rsid w:val="00F9029B"/>
    <w:rsid w:val="00FB343F"/>
    <w:rsid w:val="00FC3869"/>
    <w:rsid w:val="00FC734E"/>
    <w:rsid w:val="00FD04A7"/>
    <w:rsid w:val="00FD22C8"/>
    <w:rsid w:val="00FD2C41"/>
    <w:rsid w:val="00FD4310"/>
    <w:rsid w:val="00FD4E4F"/>
    <w:rsid w:val="00FD634E"/>
    <w:rsid w:val="00FE1E2B"/>
    <w:rsid w:val="00FE5512"/>
    <w:rsid w:val="00FF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4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44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44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4420"/>
  </w:style>
  <w:style w:type="table" w:styleId="TableGrid">
    <w:name w:val="Table Grid"/>
    <w:basedOn w:val="TableNormal"/>
    <w:rsid w:val="00D6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B7A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iitsahiwal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DF2EA-DFEF-4143-AB9F-93F5AF98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Directorate</vt:lpstr>
    </vt:vector>
  </TitlesOfParts>
  <Company>CIIT Sahiwal</Company>
  <LinksUpToDate>false</LinksUpToDate>
  <CharactersWithSpaces>1752</CharactersWithSpaces>
  <SharedDoc>false</SharedDoc>
  <HLinks>
    <vt:vector size="6" baseType="variant">
      <vt:variant>
        <vt:i4>7209003</vt:i4>
      </vt:variant>
      <vt:variant>
        <vt:i4>0</vt:i4>
      </vt:variant>
      <vt:variant>
        <vt:i4>0</vt:i4>
      </vt:variant>
      <vt:variant>
        <vt:i4>5</vt:i4>
      </vt:variant>
      <vt:variant>
        <vt:lpwstr>http://www.ciitsahiwal.edu.pk/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Directorate</dc:title>
  <dc:creator>Admin</dc:creator>
  <cp:lastModifiedBy>Bila</cp:lastModifiedBy>
  <cp:revision>14</cp:revision>
  <cp:lastPrinted>2021-06-24T23:55:00Z</cp:lastPrinted>
  <dcterms:created xsi:type="dcterms:W3CDTF">2020-09-22T08:02:00Z</dcterms:created>
  <dcterms:modified xsi:type="dcterms:W3CDTF">2021-06-25T00:09:00Z</dcterms:modified>
</cp:coreProperties>
</file>